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10" w:rsidRPr="00175D4A" w:rsidRDefault="00AB3410" w:rsidP="00AB3410">
      <w:pPr>
        <w:contextualSpacing/>
        <w:jc w:val="center"/>
        <w:rPr>
          <w:b/>
        </w:rPr>
      </w:pPr>
      <w:r w:rsidRPr="00175D4A">
        <w:rPr>
          <w:b/>
        </w:rPr>
        <w:t>CITY OF ESCONDIDO</w:t>
      </w:r>
    </w:p>
    <w:p w:rsidR="00AB3410" w:rsidRPr="00175D4A" w:rsidRDefault="00AB3410" w:rsidP="00AB3410">
      <w:pPr>
        <w:contextualSpacing/>
        <w:jc w:val="center"/>
        <w:rPr>
          <w:b/>
        </w:rPr>
      </w:pPr>
      <w:r w:rsidRPr="00175D4A">
        <w:rPr>
          <w:b/>
        </w:rPr>
        <w:t>MINUTES OF THE REGULAR MEETING OF THE</w:t>
      </w:r>
    </w:p>
    <w:p w:rsidR="00AB3410" w:rsidRPr="00175D4A" w:rsidRDefault="00AB3410" w:rsidP="00AB3410">
      <w:pPr>
        <w:contextualSpacing/>
        <w:jc w:val="center"/>
        <w:rPr>
          <w:b/>
        </w:rPr>
      </w:pPr>
      <w:r w:rsidRPr="00175D4A">
        <w:rPr>
          <w:b/>
        </w:rPr>
        <w:t>PUBLIC ART COMMISSION</w:t>
      </w:r>
    </w:p>
    <w:p w:rsidR="00AB3410" w:rsidRPr="00175D4A" w:rsidRDefault="00AB3410" w:rsidP="00AB3410">
      <w:pPr>
        <w:jc w:val="center"/>
        <w:rPr>
          <w:b/>
        </w:rPr>
      </w:pPr>
      <w:r>
        <w:rPr>
          <w:b/>
        </w:rPr>
        <w:t>October 14</w:t>
      </w:r>
      <w:r w:rsidRPr="00175D4A">
        <w:rPr>
          <w:b/>
        </w:rPr>
        <w:t>, 2019</w:t>
      </w:r>
    </w:p>
    <w:p w:rsidR="00AB3410" w:rsidRDefault="00AB3410" w:rsidP="00AB3410"/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Call to Order</w:t>
      </w:r>
      <w:r w:rsidRPr="004C103F">
        <w:rPr>
          <w:rFonts w:ascii="Arial" w:eastAsia="Times New Roman" w:hAnsi="Arial" w:cs="Arial"/>
          <w:sz w:val="22"/>
          <w:szCs w:val="22"/>
        </w:rPr>
        <w:t>: The regular meeting of the Public Art Commission was called to order at 3:00 p.m. by Chairman Tiedeman in the Council Chambers, 201 North Broadway, Escondido, California.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Commissioners Present</w:t>
      </w:r>
      <w:r w:rsidRPr="004C103F">
        <w:rPr>
          <w:rFonts w:ascii="Arial" w:eastAsia="Times New Roman" w:hAnsi="Arial" w:cs="Arial"/>
          <w:sz w:val="22"/>
          <w:szCs w:val="22"/>
        </w:rPr>
        <w:t>: Chairman Tiedeman, Commissioner Velasco, Commissioner Spann, Commissioner Osvold.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Commissioners Absent</w:t>
      </w:r>
      <w:r w:rsidR="009B4335" w:rsidRPr="004C103F">
        <w:rPr>
          <w:rFonts w:ascii="Arial" w:eastAsia="Times New Roman" w:hAnsi="Arial" w:cs="Arial"/>
          <w:sz w:val="22"/>
          <w:szCs w:val="22"/>
        </w:rPr>
        <w:t>:  Commissioner Cowell</w:t>
      </w:r>
      <w:r w:rsidR="000602CB" w:rsidRPr="004C103F">
        <w:rPr>
          <w:rFonts w:ascii="Arial" w:eastAsia="Times New Roman" w:hAnsi="Arial" w:cs="Arial"/>
          <w:sz w:val="22"/>
          <w:szCs w:val="22"/>
        </w:rPr>
        <w:t>.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Staff Present</w:t>
      </w:r>
      <w:r w:rsidRPr="004C103F">
        <w:rPr>
          <w:rFonts w:ascii="Arial" w:eastAsia="Times New Roman" w:hAnsi="Arial" w:cs="Arial"/>
          <w:sz w:val="22"/>
          <w:szCs w:val="22"/>
        </w:rPr>
        <w:t xml:space="preserve">: </w:t>
      </w:r>
      <w:r w:rsidR="000602CB" w:rsidRPr="004C103F">
        <w:rPr>
          <w:rFonts w:ascii="Arial" w:hAnsi="Arial" w:cs="Arial"/>
          <w:sz w:val="22"/>
          <w:szCs w:val="22"/>
        </w:rPr>
        <w:t xml:space="preserve">Assistant Director of Community Services Danielle Lopez, </w:t>
      </w:r>
      <w:r w:rsidRPr="004C103F">
        <w:rPr>
          <w:rFonts w:ascii="Arial" w:eastAsia="Times New Roman" w:hAnsi="Arial" w:cs="Arial"/>
          <w:sz w:val="22"/>
          <w:szCs w:val="22"/>
        </w:rPr>
        <w:t>City Clerk, Zack Beck.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Oral Communication</w:t>
      </w:r>
      <w:r w:rsidRPr="004C103F">
        <w:rPr>
          <w:rFonts w:ascii="Arial" w:eastAsia="Times New Roman" w:hAnsi="Arial" w:cs="Arial"/>
          <w:sz w:val="22"/>
          <w:szCs w:val="22"/>
        </w:rPr>
        <w:t>: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Minutes</w:t>
      </w:r>
      <w:r w:rsidRPr="004C103F">
        <w:rPr>
          <w:rFonts w:ascii="Arial" w:eastAsia="Times New Roman" w:hAnsi="Arial" w:cs="Arial"/>
          <w:sz w:val="22"/>
          <w:szCs w:val="22"/>
        </w:rPr>
        <w:t>: Moved by Commissioner Spann, seconded by Commissioner Osvold to approve the minutes of the July 8, 2019, meeting. Motion carried with four yes votes. (Commissioner Cowell absent)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Old Business</w:t>
      </w:r>
      <w:r w:rsidRPr="004C103F">
        <w:rPr>
          <w:rFonts w:ascii="Arial" w:eastAsia="Times New Roman" w:hAnsi="Arial" w:cs="Arial"/>
          <w:sz w:val="22"/>
          <w:szCs w:val="22"/>
        </w:rPr>
        <w:t>: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Danielle Lopez provided an overview of the Mural Program. The board members will email Danielle Lopez by November 1, 2019 with their input regarding the Mural Program.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New Business</w:t>
      </w:r>
      <w:r w:rsidRPr="004C103F">
        <w:rPr>
          <w:rFonts w:ascii="Arial" w:eastAsia="Times New Roman" w:hAnsi="Arial" w:cs="Arial"/>
          <w:sz w:val="22"/>
          <w:szCs w:val="22"/>
        </w:rPr>
        <w:t xml:space="preserve">: 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Meeting schedule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Motion by Commissioner Velasco and seconded by Commissioner Osvold to have the Public Art Commission meet bimonthly. Motion carried with four yes votes. (Commissioner Cowell absent)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 xml:space="preserve">Meeting with </w:t>
      </w:r>
      <w:proofErr w:type="spellStart"/>
      <w:r w:rsidRPr="004C103F">
        <w:rPr>
          <w:rFonts w:ascii="Arial" w:eastAsia="Times New Roman" w:hAnsi="Arial" w:cs="Arial"/>
          <w:b/>
          <w:bCs/>
          <w:sz w:val="22"/>
          <w:szCs w:val="22"/>
        </w:rPr>
        <w:t>Niki</w:t>
      </w:r>
      <w:proofErr w:type="spellEnd"/>
      <w:r w:rsidRPr="004C103F">
        <w:rPr>
          <w:rFonts w:ascii="Arial" w:eastAsia="Times New Roman" w:hAnsi="Arial" w:cs="Arial"/>
          <w:b/>
          <w:bCs/>
          <w:sz w:val="22"/>
          <w:szCs w:val="22"/>
        </w:rPr>
        <w:t xml:space="preserve"> Charitable Foundation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 xml:space="preserve">Danielle Lopez informed the commission that she will be meeting with the </w:t>
      </w:r>
      <w:proofErr w:type="spellStart"/>
      <w:r w:rsidRPr="004C103F">
        <w:rPr>
          <w:rFonts w:ascii="Arial" w:eastAsia="Times New Roman" w:hAnsi="Arial" w:cs="Arial"/>
          <w:sz w:val="22"/>
          <w:szCs w:val="22"/>
        </w:rPr>
        <w:t>Niki</w:t>
      </w:r>
      <w:proofErr w:type="spellEnd"/>
      <w:r w:rsidRPr="004C103F">
        <w:rPr>
          <w:rFonts w:ascii="Arial" w:eastAsia="Times New Roman" w:hAnsi="Arial" w:cs="Arial"/>
          <w:sz w:val="22"/>
          <w:szCs w:val="22"/>
        </w:rPr>
        <w:t xml:space="preserve"> Charitable Foundation to discuss repairs that </w:t>
      </w:r>
      <w:proofErr w:type="gramStart"/>
      <w:r w:rsidRPr="004C103F">
        <w:rPr>
          <w:rFonts w:ascii="Arial" w:eastAsia="Times New Roman" w:hAnsi="Arial" w:cs="Arial"/>
          <w:sz w:val="22"/>
          <w:szCs w:val="22"/>
        </w:rPr>
        <w:t>are needed</w:t>
      </w:r>
      <w:proofErr w:type="gramEnd"/>
      <w:r w:rsidRPr="004C103F">
        <w:rPr>
          <w:rFonts w:ascii="Arial" w:eastAsia="Times New Roman" w:hAnsi="Arial" w:cs="Arial"/>
          <w:sz w:val="22"/>
          <w:szCs w:val="22"/>
        </w:rPr>
        <w:t xml:space="preserve"> to the Queen Califia Art Exhibit. 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Staff Liaison Report</w:t>
      </w:r>
      <w:r w:rsidRPr="004C103F">
        <w:rPr>
          <w:rFonts w:ascii="Arial" w:eastAsia="Times New Roman" w:hAnsi="Arial" w:cs="Arial"/>
          <w:sz w:val="22"/>
          <w:szCs w:val="22"/>
        </w:rPr>
        <w:t>: Danielle Lopez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Financial Report</w:t>
      </w:r>
      <w:r w:rsidRPr="004C103F">
        <w:rPr>
          <w:rFonts w:ascii="Arial" w:eastAsia="Times New Roman" w:hAnsi="Arial" w:cs="Arial"/>
          <w:sz w:val="22"/>
          <w:szCs w:val="22"/>
        </w:rPr>
        <w:t xml:space="preserve">: </w:t>
      </w:r>
      <w:r w:rsidR="00AA24CD" w:rsidRPr="004C103F">
        <w:rPr>
          <w:rFonts w:ascii="Arial" w:eastAsia="Times New Roman" w:hAnsi="Arial" w:cs="Arial"/>
          <w:sz w:val="22"/>
          <w:szCs w:val="22"/>
        </w:rPr>
        <w:t>October</w:t>
      </w:r>
      <w:r w:rsidRPr="004C103F">
        <w:rPr>
          <w:rFonts w:ascii="Arial" w:eastAsia="Times New Roman" w:hAnsi="Arial" w:cs="Arial"/>
          <w:sz w:val="22"/>
          <w:szCs w:val="22"/>
        </w:rPr>
        <w:t xml:space="preserve"> 2019. 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Items from the Commissioners</w:t>
      </w:r>
      <w:r w:rsidRPr="004C103F">
        <w:rPr>
          <w:rFonts w:ascii="Arial" w:eastAsia="Times New Roman" w:hAnsi="Arial" w:cs="Arial"/>
          <w:sz w:val="22"/>
          <w:szCs w:val="22"/>
        </w:rPr>
        <w:t xml:space="preserve">: 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lastRenderedPageBreak/>
        <w:t xml:space="preserve">Commissioner Velasco requested that the commission draft language to protect public art. 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Future Agenda Items</w:t>
      </w:r>
      <w:r w:rsidRPr="004C103F">
        <w:rPr>
          <w:rFonts w:ascii="Arial" w:eastAsia="Times New Roman" w:hAnsi="Arial" w:cs="Arial"/>
          <w:sz w:val="22"/>
          <w:szCs w:val="22"/>
        </w:rPr>
        <w:t>: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b/>
          <w:bCs/>
          <w:sz w:val="22"/>
          <w:szCs w:val="22"/>
        </w:rPr>
        <w:t>ADJOURNMENT</w:t>
      </w:r>
      <w:r w:rsidRPr="004C103F">
        <w:rPr>
          <w:rFonts w:ascii="Arial" w:eastAsia="Times New Roman" w:hAnsi="Arial" w:cs="Arial"/>
          <w:sz w:val="22"/>
          <w:szCs w:val="22"/>
        </w:rPr>
        <w:t>: Motion by Commissioner Velasco, seconded by Commissioner Osvold to adjourn the meeting at 4:29 p.m. Motion carried with four yes votes. (Commissioner Cowell absent)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 xml:space="preserve">The next meeting </w:t>
      </w:r>
      <w:proofErr w:type="gramStart"/>
      <w:r w:rsidRPr="004C103F">
        <w:rPr>
          <w:rFonts w:ascii="Arial" w:eastAsia="Times New Roman" w:hAnsi="Arial" w:cs="Arial"/>
          <w:sz w:val="22"/>
          <w:szCs w:val="22"/>
        </w:rPr>
        <w:t>is scheduled</w:t>
      </w:r>
      <w:proofErr w:type="gramEnd"/>
      <w:r w:rsidRPr="004C103F">
        <w:rPr>
          <w:rFonts w:ascii="Arial" w:eastAsia="Times New Roman" w:hAnsi="Arial" w:cs="Arial"/>
          <w:sz w:val="22"/>
          <w:szCs w:val="22"/>
        </w:rPr>
        <w:t xml:space="preserve"> for December 9, 2019 at 3:00 p.m.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 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>______________________________________ _______________________________</w:t>
      </w:r>
    </w:p>
    <w:p w:rsidR="00AB3410" w:rsidRPr="004C103F" w:rsidRDefault="00AB3410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 xml:space="preserve">Danielle Lopez, Assistant Director </w:t>
      </w:r>
      <w:r w:rsidR="000602CB" w:rsidRPr="004C103F">
        <w:rPr>
          <w:rFonts w:ascii="Arial" w:eastAsia="Times New Roman" w:hAnsi="Arial" w:cs="Arial"/>
          <w:sz w:val="22"/>
          <w:szCs w:val="22"/>
        </w:rPr>
        <w:tab/>
      </w:r>
      <w:r w:rsidR="000602CB" w:rsidRPr="004C103F">
        <w:rPr>
          <w:rFonts w:ascii="Arial" w:eastAsia="Times New Roman" w:hAnsi="Arial" w:cs="Arial"/>
          <w:sz w:val="22"/>
          <w:szCs w:val="22"/>
        </w:rPr>
        <w:tab/>
      </w:r>
      <w:r w:rsidR="000602CB" w:rsidRPr="004C103F">
        <w:rPr>
          <w:rFonts w:ascii="Arial" w:eastAsia="Times New Roman" w:hAnsi="Arial" w:cs="Arial"/>
          <w:sz w:val="22"/>
          <w:szCs w:val="22"/>
        </w:rPr>
        <w:tab/>
      </w:r>
      <w:r w:rsidRPr="004C103F">
        <w:rPr>
          <w:rFonts w:ascii="Arial" w:eastAsia="Times New Roman" w:hAnsi="Arial" w:cs="Arial"/>
          <w:sz w:val="22"/>
          <w:szCs w:val="22"/>
        </w:rPr>
        <w:t>Marty Tiedeman, Chairman</w:t>
      </w:r>
    </w:p>
    <w:p w:rsidR="00AB3410" w:rsidRPr="004C103F" w:rsidRDefault="000602CB" w:rsidP="00AB3410">
      <w:pPr>
        <w:rPr>
          <w:rFonts w:ascii="Arial" w:eastAsia="Times New Roman" w:hAnsi="Arial" w:cs="Arial"/>
          <w:sz w:val="22"/>
          <w:szCs w:val="22"/>
        </w:rPr>
      </w:pPr>
      <w:r w:rsidRPr="004C103F">
        <w:rPr>
          <w:rFonts w:ascii="Arial" w:eastAsia="Times New Roman" w:hAnsi="Arial" w:cs="Arial"/>
          <w:sz w:val="22"/>
          <w:szCs w:val="22"/>
        </w:rPr>
        <w:t xml:space="preserve">Community </w:t>
      </w:r>
      <w:r w:rsidR="00AB3410" w:rsidRPr="004C103F">
        <w:rPr>
          <w:rFonts w:ascii="Arial" w:eastAsia="Times New Roman" w:hAnsi="Arial" w:cs="Arial"/>
          <w:sz w:val="22"/>
          <w:szCs w:val="22"/>
        </w:rPr>
        <w:t>Services</w:t>
      </w:r>
    </w:p>
    <w:p w:rsidR="00317BF1" w:rsidRPr="004C103F" w:rsidRDefault="00317BF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17BF1" w:rsidRPr="004C1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B4335">
      <w:r>
        <w:separator/>
      </w:r>
    </w:p>
  </w:endnote>
  <w:endnote w:type="continuationSeparator" w:id="0">
    <w:p w:rsidR="009B4335" w:rsidRDefault="009B4335" w:rsidP="009B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FE" w:rsidRDefault="00EF4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022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BFE" w:rsidRDefault="00EF4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335" w:rsidRDefault="009B4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FE" w:rsidRDefault="00EF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B4335">
      <w:r>
        <w:separator/>
      </w:r>
    </w:p>
  </w:footnote>
  <w:footnote w:type="continuationSeparator" w:id="0">
    <w:p w:rsidR="009B4335" w:rsidRDefault="009B4335" w:rsidP="009B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FE" w:rsidRDefault="00EF4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FE" w:rsidRDefault="00EF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FE" w:rsidRDefault="00EF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0"/>
    <w:rsid w:val="000602CB"/>
    <w:rsid w:val="00317BF1"/>
    <w:rsid w:val="004C103F"/>
    <w:rsid w:val="009B4335"/>
    <w:rsid w:val="00AA24CD"/>
    <w:rsid w:val="00AB3410"/>
    <w:rsid w:val="00E12A7C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8F33D-DC8A-4B20-873B-219E2BA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1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3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L. Rulien</dc:creator>
  <cp:keywords/>
  <dc:description/>
  <cp:lastModifiedBy>Janet L. Rulien</cp:lastModifiedBy>
  <cp:revision>6</cp:revision>
  <cp:lastPrinted>2019-12-04T17:16:00Z</cp:lastPrinted>
  <dcterms:created xsi:type="dcterms:W3CDTF">2019-12-04T16:58:00Z</dcterms:created>
  <dcterms:modified xsi:type="dcterms:W3CDTF">2020-08-05T16:20:00Z</dcterms:modified>
</cp:coreProperties>
</file>