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0348F" w14:textId="77777777" w:rsidR="00B31FE7" w:rsidRPr="00C4029A" w:rsidRDefault="00C4029A">
      <w:pPr>
        <w:rPr>
          <w:rFonts w:cstheme="minorHAnsi"/>
          <w:sz w:val="24"/>
          <w:szCs w:val="24"/>
        </w:rPr>
      </w:pPr>
      <w:bookmarkStart w:id="0" w:name="_GoBack"/>
      <w:bookmarkEnd w:id="0"/>
      <w:r w:rsidRPr="00C4029A">
        <w:rPr>
          <w:rFonts w:cstheme="minorHAnsi"/>
          <w:sz w:val="24"/>
          <w:szCs w:val="24"/>
        </w:rPr>
        <w:t xml:space="preserve">On this page: </w:t>
      </w:r>
      <w:hyperlink r:id="rId5" w:history="1">
        <w:r w:rsidRPr="00C4029A">
          <w:rPr>
            <w:rStyle w:val="Hyperlink"/>
            <w:rFonts w:cstheme="minorHAnsi"/>
            <w:sz w:val="24"/>
            <w:szCs w:val="24"/>
          </w:rPr>
          <w:t>https://www.escondido.org/spruce-</w:t>
        </w:r>
        <w:proofErr w:type="spellStart"/>
        <w:r w:rsidRPr="00C4029A">
          <w:rPr>
            <w:rStyle w:val="Hyperlink"/>
            <w:rFonts w:cstheme="minorHAnsi"/>
            <w:sz w:val="24"/>
            <w:szCs w:val="24"/>
          </w:rPr>
          <w:t>street.aspx</w:t>
        </w:r>
        <w:proofErr w:type="spellEnd"/>
      </w:hyperlink>
    </w:p>
    <w:p w14:paraId="5D0D2B2B" w14:textId="77777777" w:rsidR="00C4029A" w:rsidRPr="00C4029A" w:rsidRDefault="00C4029A">
      <w:pPr>
        <w:rPr>
          <w:rFonts w:cstheme="minorHAnsi"/>
          <w:sz w:val="24"/>
          <w:szCs w:val="24"/>
        </w:rPr>
      </w:pPr>
    </w:p>
    <w:p w14:paraId="5D3DFF24" w14:textId="729DAFB0" w:rsidR="00C4029A" w:rsidRPr="00C4029A" w:rsidRDefault="00C4029A">
      <w:pPr>
        <w:rPr>
          <w:rFonts w:cstheme="minorHAnsi"/>
          <w:sz w:val="24"/>
          <w:szCs w:val="24"/>
        </w:rPr>
      </w:pPr>
      <w:r w:rsidRPr="00C4029A">
        <w:rPr>
          <w:rFonts w:cstheme="minorHAnsi"/>
          <w:sz w:val="24"/>
          <w:szCs w:val="24"/>
        </w:rPr>
        <w:t xml:space="preserve">Put a header </w:t>
      </w:r>
      <w:r w:rsidR="005C5EA9">
        <w:rPr>
          <w:rFonts w:cstheme="minorHAnsi"/>
          <w:sz w:val="24"/>
          <w:szCs w:val="24"/>
        </w:rPr>
        <w:t xml:space="preserve">above the items already housed </w:t>
      </w:r>
      <w:r w:rsidRPr="00C4029A">
        <w:rPr>
          <w:rFonts w:cstheme="minorHAnsi"/>
          <w:sz w:val="24"/>
          <w:szCs w:val="24"/>
        </w:rPr>
        <w:t>here.  “</w:t>
      </w:r>
      <w:r w:rsidRPr="0023435C">
        <w:rPr>
          <w:rFonts w:cstheme="minorHAnsi"/>
          <w:b/>
          <w:sz w:val="24"/>
          <w:szCs w:val="24"/>
        </w:rPr>
        <w:t>CEQA</w:t>
      </w:r>
      <w:proofErr w:type="gramStart"/>
      <w:r w:rsidRPr="00C4029A">
        <w:rPr>
          <w:rFonts w:cstheme="minorHAnsi"/>
          <w:sz w:val="24"/>
          <w:szCs w:val="24"/>
        </w:rPr>
        <w:t>”</w:t>
      </w:r>
      <w:r w:rsidR="0023435C">
        <w:rPr>
          <w:rFonts w:cstheme="minorHAnsi"/>
          <w:sz w:val="24"/>
          <w:szCs w:val="24"/>
        </w:rPr>
        <w:t xml:space="preserve">  This</w:t>
      </w:r>
      <w:proofErr w:type="gramEnd"/>
      <w:r w:rsidR="0023435C">
        <w:rPr>
          <w:rFonts w:cstheme="minorHAnsi"/>
          <w:sz w:val="24"/>
          <w:szCs w:val="24"/>
        </w:rPr>
        <w:t xml:space="preserve"> section will become the last one at the bottom of the page.</w:t>
      </w:r>
    </w:p>
    <w:p w14:paraId="2E71DED9" w14:textId="77777777" w:rsidR="00425826" w:rsidRDefault="00C4029A">
      <w:pPr>
        <w:rPr>
          <w:rFonts w:cstheme="minorHAnsi"/>
          <w:sz w:val="24"/>
          <w:szCs w:val="24"/>
        </w:rPr>
      </w:pPr>
      <w:r w:rsidRPr="00C4029A">
        <w:rPr>
          <w:rFonts w:cstheme="minorHAnsi"/>
          <w:sz w:val="24"/>
          <w:szCs w:val="24"/>
        </w:rPr>
        <w:t xml:space="preserve">Add MBI presentation materials as static </w:t>
      </w:r>
      <w:r w:rsidR="00425826">
        <w:rPr>
          <w:rFonts w:cstheme="minorHAnsi"/>
          <w:sz w:val="24"/>
          <w:szCs w:val="24"/>
        </w:rPr>
        <w:t xml:space="preserve">images at </w:t>
      </w:r>
      <w:r w:rsidRPr="00C4029A">
        <w:rPr>
          <w:rFonts w:cstheme="minorHAnsi"/>
          <w:sz w:val="24"/>
          <w:szCs w:val="24"/>
        </w:rPr>
        <w:t>top of page</w:t>
      </w:r>
      <w:r w:rsidR="0023435C">
        <w:rPr>
          <w:rFonts w:cstheme="minorHAnsi"/>
          <w:sz w:val="24"/>
          <w:szCs w:val="24"/>
        </w:rPr>
        <w:t>.  Find them here:</w:t>
      </w:r>
    </w:p>
    <w:p w14:paraId="617EEB58" w14:textId="77777777" w:rsidR="00C4029A" w:rsidRPr="00C4029A" w:rsidRDefault="00E272F3">
      <w:pPr>
        <w:rPr>
          <w:rFonts w:cstheme="minorHAnsi"/>
          <w:sz w:val="24"/>
          <w:szCs w:val="24"/>
        </w:rPr>
      </w:pPr>
      <w:hyperlink r:id="rId6" w:history="1">
        <w:r w:rsidR="00425826" w:rsidRPr="00425826">
          <w:rPr>
            <w:rStyle w:val="Hyperlink"/>
            <w:rFonts w:cstheme="minorHAnsi"/>
            <w:sz w:val="24"/>
            <w:szCs w:val="24"/>
          </w:rPr>
          <w:t>S:\PublicWorks\Utilities\EP Wetland Permits\Spruce Street Channel\Public Outreach\Presentation Materials</w:t>
        </w:r>
      </w:hyperlink>
    </w:p>
    <w:p w14:paraId="5D1777DE" w14:textId="77777777" w:rsidR="00232A66" w:rsidRDefault="00C4029A" w:rsidP="00C4029A">
      <w:pPr>
        <w:rPr>
          <w:rFonts w:cstheme="minorHAnsi"/>
          <w:sz w:val="24"/>
          <w:szCs w:val="24"/>
        </w:rPr>
      </w:pPr>
      <w:r w:rsidRPr="00C4029A">
        <w:rPr>
          <w:rFonts w:cstheme="minorHAnsi"/>
          <w:sz w:val="24"/>
          <w:szCs w:val="24"/>
        </w:rPr>
        <w:t>Add new section</w:t>
      </w:r>
      <w:r w:rsidR="00232A66">
        <w:rPr>
          <w:rFonts w:cstheme="minorHAnsi"/>
          <w:sz w:val="24"/>
          <w:szCs w:val="24"/>
        </w:rPr>
        <w:t>s</w:t>
      </w:r>
      <w:r w:rsidRPr="00C4029A">
        <w:rPr>
          <w:rFonts w:cstheme="minorHAnsi"/>
          <w:sz w:val="24"/>
          <w:szCs w:val="24"/>
        </w:rPr>
        <w:t xml:space="preserve"> below</w:t>
      </w:r>
      <w:r w:rsidR="00232A66">
        <w:rPr>
          <w:rFonts w:cstheme="minorHAnsi"/>
          <w:sz w:val="24"/>
          <w:szCs w:val="24"/>
        </w:rPr>
        <w:t xml:space="preserve"> the images.</w:t>
      </w:r>
    </w:p>
    <w:p w14:paraId="685E64E0" w14:textId="77777777" w:rsidR="00232A66" w:rsidRDefault="00232A66" w:rsidP="00C4029A">
      <w:pPr>
        <w:rPr>
          <w:rFonts w:cstheme="minorHAnsi"/>
          <w:sz w:val="24"/>
          <w:szCs w:val="24"/>
        </w:rPr>
      </w:pPr>
    </w:p>
    <w:p w14:paraId="0850CE6E" w14:textId="77777777" w:rsidR="00C4029A" w:rsidRDefault="0023435C" w:rsidP="00C4029A">
      <w:pPr>
        <w:rPr>
          <w:rFonts w:cstheme="minorHAnsi"/>
          <w:sz w:val="24"/>
          <w:szCs w:val="24"/>
        </w:rPr>
      </w:pPr>
      <w:r w:rsidRPr="00232A66">
        <w:rPr>
          <w:rFonts w:cstheme="minorHAnsi"/>
          <w:b/>
          <w:sz w:val="24"/>
          <w:szCs w:val="24"/>
        </w:rPr>
        <w:t>OVERVIEW</w:t>
      </w:r>
    </w:p>
    <w:p w14:paraId="1F0BF867" w14:textId="77777777" w:rsidR="00425826" w:rsidRDefault="00425826" w:rsidP="00C4029A">
      <w:pPr>
        <w:rPr>
          <w:rFonts w:cstheme="minorHAnsi"/>
          <w:sz w:val="24"/>
          <w:szCs w:val="24"/>
        </w:rPr>
      </w:pPr>
      <w:r>
        <w:rPr>
          <w:rFonts w:cstheme="minorHAnsi"/>
          <w:sz w:val="24"/>
          <w:szCs w:val="24"/>
        </w:rPr>
        <w:t xml:space="preserve">The Spruce Street Channel Improvement project </w:t>
      </w:r>
      <w:proofErr w:type="gramStart"/>
      <w:r>
        <w:rPr>
          <w:rFonts w:cstheme="minorHAnsi"/>
          <w:sz w:val="24"/>
          <w:szCs w:val="24"/>
        </w:rPr>
        <w:t>is designed</w:t>
      </w:r>
      <w:proofErr w:type="gramEnd"/>
      <w:r>
        <w:rPr>
          <w:rFonts w:cstheme="minorHAnsi"/>
          <w:sz w:val="24"/>
          <w:szCs w:val="24"/>
        </w:rPr>
        <w:t xml:space="preserve"> to improve drainage and water quality, protect private and public infrastructure from flooding, reduce mosquito habitat and improve safety and aesthetics for the community.  It involves clearing vegetation and </w:t>
      </w:r>
      <w:proofErr w:type="gramStart"/>
      <w:r>
        <w:rPr>
          <w:rFonts w:cstheme="minorHAnsi"/>
          <w:sz w:val="24"/>
          <w:szCs w:val="24"/>
        </w:rPr>
        <w:t>debris and regrading</w:t>
      </w:r>
      <w:proofErr w:type="gramEnd"/>
      <w:r>
        <w:rPr>
          <w:rFonts w:cstheme="minorHAnsi"/>
          <w:sz w:val="24"/>
          <w:szCs w:val="24"/>
        </w:rPr>
        <w:t xml:space="preserve"> and replanting the channel.  Construction work began in July 2019 and </w:t>
      </w:r>
      <w:proofErr w:type="gramStart"/>
      <w:r>
        <w:rPr>
          <w:rFonts w:cstheme="minorHAnsi"/>
          <w:sz w:val="24"/>
          <w:szCs w:val="24"/>
        </w:rPr>
        <w:t>is expected</w:t>
      </w:r>
      <w:proofErr w:type="gramEnd"/>
      <w:r>
        <w:rPr>
          <w:rFonts w:cstheme="minorHAnsi"/>
          <w:sz w:val="24"/>
          <w:szCs w:val="24"/>
        </w:rPr>
        <w:t xml:space="preserve"> to take approximately one year.  </w:t>
      </w:r>
    </w:p>
    <w:p w14:paraId="294541DD" w14:textId="77777777" w:rsidR="00425826" w:rsidRPr="00C4029A" w:rsidRDefault="00425826" w:rsidP="00C4029A">
      <w:pPr>
        <w:rPr>
          <w:rFonts w:cstheme="minorHAnsi"/>
          <w:sz w:val="24"/>
          <w:szCs w:val="24"/>
        </w:rPr>
      </w:pPr>
    </w:p>
    <w:p w14:paraId="60FC88D6" w14:textId="77777777" w:rsidR="00C4029A" w:rsidRPr="00C4029A" w:rsidRDefault="00232A66" w:rsidP="00C4029A">
      <w:pPr>
        <w:rPr>
          <w:rFonts w:cstheme="minorHAnsi"/>
          <w:sz w:val="24"/>
          <w:szCs w:val="24"/>
        </w:rPr>
      </w:pPr>
      <w:r>
        <w:rPr>
          <w:rFonts w:cstheme="minorHAnsi"/>
          <w:b/>
          <w:sz w:val="24"/>
          <w:szCs w:val="24"/>
        </w:rPr>
        <w:t>ADDITIONAL INFORMATION</w:t>
      </w:r>
      <w:r w:rsidR="00425826">
        <w:rPr>
          <w:rFonts w:cstheme="minorHAnsi"/>
          <w:sz w:val="24"/>
          <w:szCs w:val="24"/>
        </w:rPr>
        <w:t>:</w:t>
      </w:r>
    </w:p>
    <w:p w14:paraId="531A5381" w14:textId="77777777" w:rsidR="00C4029A" w:rsidRDefault="00C4029A" w:rsidP="00C4029A">
      <w:pPr>
        <w:pStyle w:val="Heading1"/>
        <w:keepNext w:val="0"/>
        <w:spacing w:before="0"/>
        <w:ind w:right="0"/>
        <w:jc w:val="both"/>
        <w:rPr>
          <w:rFonts w:asciiTheme="minorHAnsi" w:hAnsiTheme="minorHAnsi" w:cstheme="minorHAnsi"/>
          <w:b w:val="0"/>
          <w:szCs w:val="24"/>
          <w:u w:val="none"/>
        </w:rPr>
      </w:pPr>
      <w:r w:rsidRPr="00C4029A">
        <w:rPr>
          <w:rFonts w:asciiTheme="minorHAnsi" w:hAnsiTheme="minorHAnsi" w:cstheme="minorHAnsi"/>
          <w:b w:val="0"/>
          <w:szCs w:val="24"/>
          <w:u w:val="none"/>
        </w:rPr>
        <w:t xml:space="preserve">The Spruce </w:t>
      </w:r>
      <w:r>
        <w:rPr>
          <w:rFonts w:asciiTheme="minorHAnsi" w:hAnsiTheme="minorHAnsi" w:cstheme="minorHAnsi"/>
          <w:b w:val="0"/>
          <w:szCs w:val="24"/>
          <w:u w:val="none"/>
        </w:rPr>
        <w:t xml:space="preserve">Street Channel Improvement </w:t>
      </w:r>
      <w:r w:rsidR="00425826">
        <w:rPr>
          <w:rFonts w:asciiTheme="minorHAnsi" w:hAnsiTheme="minorHAnsi" w:cstheme="minorHAnsi"/>
          <w:b w:val="0"/>
          <w:szCs w:val="24"/>
          <w:u w:val="none"/>
        </w:rPr>
        <w:t xml:space="preserve">(Spruce) </w:t>
      </w:r>
      <w:r w:rsidRPr="00C4029A">
        <w:rPr>
          <w:rFonts w:asciiTheme="minorHAnsi" w:hAnsiTheme="minorHAnsi" w:cstheme="minorHAnsi"/>
          <w:b w:val="0"/>
          <w:szCs w:val="24"/>
          <w:u w:val="none"/>
        </w:rPr>
        <w:t>Project address</w:t>
      </w:r>
      <w:r>
        <w:rPr>
          <w:rFonts w:asciiTheme="minorHAnsi" w:hAnsiTheme="minorHAnsi" w:cstheme="minorHAnsi"/>
          <w:b w:val="0"/>
          <w:szCs w:val="24"/>
          <w:u w:val="none"/>
        </w:rPr>
        <w:t>es</w:t>
      </w:r>
      <w:r w:rsidRPr="00C4029A">
        <w:rPr>
          <w:rFonts w:asciiTheme="minorHAnsi" w:hAnsiTheme="minorHAnsi" w:cstheme="minorHAnsi"/>
          <w:b w:val="0"/>
          <w:szCs w:val="24"/>
          <w:u w:val="none"/>
        </w:rPr>
        <w:t xml:space="preserve"> long-standing community needs for improved drainage and water quality, protection of private and public infrastructure from flooding</w:t>
      </w:r>
      <w:r w:rsidR="00425826">
        <w:rPr>
          <w:rFonts w:asciiTheme="minorHAnsi" w:hAnsiTheme="minorHAnsi" w:cstheme="minorHAnsi"/>
          <w:b w:val="0"/>
          <w:szCs w:val="24"/>
          <w:u w:val="none"/>
        </w:rPr>
        <w:t xml:space="preserve"> and </w:t>
      </w:r>
      <w:r w:rsidRPr="00C4029A">
        <w:rPr>
          <w:rFonts w:asciiTheme="minorHAnsi" w:hAnsiTheme="minorHAnsi" w:cstheme="minorHAnsi"/>
          <w:b w:val="0"/>
          <w:szCs w:val="24"/>
          <w:u w:val="none"/>
        </w:rPr>
        <w:t>reduced mosquito habitat</w:t>
      </w:r>
      <w:r>
        <w:rPr>
          <w:rFonts w:asciiTheme="minorHAnsi" w:hAnsiTheme="minorHAnsi" w:cstheme="minorHAnsi"/>
          <w:b w:val="0"/>
          <w:szCs w:val="24"/>
          <w:u w:val="none"/>
        </w:rPr>
        <w:t xml:space="preserve">.  The project overlaps with the </w:t>
      </w:r>
      <w:r w:rsidRPr="00C4029A">
        <w:rPr>
          <w:rFonts w:asciiTheme="minorHAnsi" w:hAnsiTheme="minorHAnsi" w:cstheme="minorHAnsi"/>
          <w:b w:val="0"/>
          <w:szCs w:val="24"/>
          <w:u w:val="none"/>
        </w:rPr>
        <w:t>Escondido Transit Center Active</w:t>
      </w:r>
      <w:r>
        <w:rPr>
          <w:rFonts w:asciiTheme="minorHAnsi" w:hAnsiTheme="minorHAnsi" w:cstheme="minorHAnsi"/>
          <w:b w:val="0"/>
          <w:szCs w:val="24"/>
          <w:u w:val="none"/>
        </w:rPr>
        <w:t xml:space="preserve"> </w:t>
      </w:r>
      <w:r w:rsidRPr="00C4029A">
        <w:rPr>
          <w:rFonts w:asciiTheme="minorHAnsi" w:hAnsiTheme="minorHAnsi" w:cstheme="minorHAnsi"/>
          <w:b w:val="0"/>
          <w:szCs w:val="24"/>
          <w:u w:val="none"/>
        </w:rPr>
        <w:t>Transportation Connections Project</w:t>
      </w:r>
      <w:r>
        <w:rPr>
          <w:rFonts w:asciiTheme="minorHAnsi" w:hAnsiTheme="minorHAnsi" w:cstheme="minorHAnsi"/>
          <w:b w:val="0"/>
          <w:szCs w:val="24"/>
          <w:u w:val="none"/>
        </w:rPr>
        <w:t xml:space="preserve"> </w:t>
      </w:r>
      <w:r w:rsidR="00232A66">
        <w:rPr>
          <w:rFonts w:asciiTheme="minorHAnsi" w:hAnsiTheme="minorHAnsi" w:cstheme="minorHAnsi"/>
          <w:b w:val="0"/>
          <w:szCs w:val="24"/>
          <w:u w:val="none"/>
        </w:rPr>
        <w:t>(ETC ATC</w:t>
      </w:r>
      <w:r w:rsidR="00425826">
        <w:rPr>
          <w:rFonts w:asciiTheme="minorHAnsi" w:hAnsiTheme="minorHAnsi" w:cstheme="minorHAnsi"/>
          <w:b w:val="0"/>
          <w:szCs w:val="24"/>
          <w:u w:val="none"/>
        </w:rPr>
        <w:t xml:space="preserve">) </w:t>
      </w:r>
      <w:r>
        <w:rPr>
          <w:rFonts w:asciiTheme="minorHAnsi" w:hAnsiTheme="minorHAnsi" w:cstheme="minorHAnsi"/>
          <w:b w:val="0"/>
          <w:szCs w:val="24"/>
          <w:u w:val="none"/>
        </w:rPr>
        <w:t xml:space="preserve">on the north side of West Valley </w:t>
      </w:r>
      <w:r>
        <w:rPr>
          <w:rFonts w:asciiTheme="minorHAnsi" w:hAnsiTheme="minorHAnsi" w:cstheme="minorHAnsi"/>
          <w:b w:val="0"/>
          <w:szCs w:val="24"/>
          <w:u w:val="none"/>
        </w:rPr>
        <w:lastRenderedPageBreak/>
        <w:t xml:space="preserve">Parkway where a new pedestrian bridge will provide </w:t>
      </w:r>
      <w:r w:rsidRPr="00C4029A">
        <w:rPr>
          <w:rFonts w:asciiTheme="minorHAnsi" w:hAnsiTheme="minorHAnsi" w:cstheme="minorHAnsi"/>
          <w:b w:val="0"/>
          <w:szCs w:val="24"/>
          <w:u w:val="none"/>
        </w:rPr>
        <w:t xml:space="preserve">safe walking and biking </w:t>
      </w:r>
      <w:proofErr w:type="gramStart"/>
      <w:r w:rsidRPr="00C4029A">
        <w:rPr>
          <w:rFonts w:asciiTheme="minorHAnsi" w:hAnsiTheme="minorHAnsi" w:cstheme="minorHAnsi"/>
          <w:b w:val="0"/>
          <w:szCs w:val="24"/>
          <w:u w:val="none"/>
        </w:rPr>
        <w:t>in the vicinity of</w:t>
      </w:r>
      <w:proofErr w:type="gramEnd"/>
      <w:r w:rsidRPr="00C4029A">
        <w:rPr>
          <w:rFonts w:asciiTheme="minorHAnsi" w:hAnsiTheme="minorHAnsi" w:cstheme="minorHAnsi"/>
          <w:b w:val="0"/>
          <w:szCs w:val="24"/>
          <w:u w:val="none"/>
        </w:rPr>
        <w:t xml:space="preserve"> the heavily-used North County Transit District (NCTD) Sprinter Station at the Escondido Transit Center. </w:t>
      </w:r>
      <w:r>
        <w:rPr>
          <w:rFonts w:asciiTheme="minorHAnsi" w:hAnsiTheme="minorHAnsi" w:cstheme="minorHAnsi"/>
          <w:b w:val="0"/>
          <w:szCs w:val="24"/>
          <w:u w:val="none"/>
        </w:rPr>
        <w:t xml:space="preserve"> </w:t>
      </w:r>
      <w:r w:rsidR="00425826">
        <w:rPr>
          <w:rFonts w:asciiTheme="minorHAnsi" w:hAnsiTheme="minorHAnsi" w:cstheme="minorHAnsi"/>
          <w:b w:val="0"/>
          <w:szCs w:val="24"/>
          <w:u w:val="none"/>
        </w:rPr>
        <w:t xml:space="preserve">These </w:t>
      </w:r>
      <w:r w:rsidR="00425826" w:rsidRPr="00C4029A">
        <w:rPr>
          <w:rFonts w:asciiTheme="minorHAnsi" w:hAnsiTheme="minorHAnsi" w:cstheme="minorHAnsi"/>
          <w:b w:val="0"/>
          <w:szCs w:val="24"/>
          <w:u w:val="none"/>
        </w:rPr>
        <w:t xml:space="preserve">adjacent but distinct projects </w:t>
      </w:r>
      <w:r w:rsidR="00232A66">
        <w:rPr>
          <w:rFonts w:asciiTheme="minorHAnsi" w:hAnsiTheme="minorHAnsi" w:cstheme="minorHAnsi"/>
          <w:b w:val="0"/>
          <w:szCs w:val="24"/>
          <w:u w:val="none"/>
        </w:rPr>
        <w:t>overlap in some areas such as</w:t>
      </w:r>
      <w:r w:rsidR="00425826" w:rsidRPr="00C4029A">
        <w:rPr>
          <w:rFonts w:asciiTheme="minorHAnsi" w:hAnsiTheme="minorHAnsi" w:cstheme="minorHAnsi"/>
          <w:b w:val="0"/>
          <w:szCs w:val="24"/>
          <w:u w:val="none"/>
        </w:rPr>
        <w:t xml:space="preserve"> design, permitting, and construction</w:t>
      </w:r>
      <w:r w:rsidR="00232A66">
        <w:rPr>
          <w:rFonts w:asciiTheme="minorHAnsi" w:hAnsiTheme="minorHAnsi" w:cstheme="minorHAnsi"/>
          <w:b w:val="0"/>
          <w:szCs w:val="24"/>
          <w:u w:val="none"/>
        </w:rPr>
        <w:t xml:space="preserve"> for</w:t>
      </w:r>
      <w:r w:rsidR="00425826" w:rsidRPr="00C4029A">
        <w:rPr>
          <w:rFonts w:asciiTheme="minorHAnsi" w:hAnsiTheme="minorHAnsi" w:cstheme="minorHAnsi"/>
          <w:b w:val="0"/>
          <w:szCs w:val="24"/>
          <w:u w:val="none"/>
        </w:rPr>
        <w:t xml:space="preserve"> cost efficiencies.  </w:t>
      </w:r>
      <w:r>
        <w:rPr>
          <w:rFonts w:asciiTheme="minorHAnsi" w:hAnsiTheme="minorHAnsi" w:cstheme="minorHAnsi"/>
          <w:b w:val="0"/>
          <w:szCs w:val="24"/>
          <w:u w:val="none"/>
        </w:rPr>
        <w:t xml:space="preserve">For more </w:t>
      </w:r>
      <w:r w:rsidR="00425826">
        <w:rPr>
          <w:rFonts w:asciiTheme="minorHAnsi" w:hAnsiTheme="minorHAnsi" w:cstheme="minorHAnsi"/>
          <w:b w:val="0"/>
          <w:szCs w:val="24"/>
          <w:u w:val="none"/>
        </w:rPr>
        <w:t xml:space="preserve">information about the ETC ATC project, </w:t>
      </w:r>
      <w:r w:rsidR="00232A66">
        <w:rPr>
          <w:rFonts w:asciiTheme="minorHAnsi" w:hAnsiTheme="minorHAnsi" w:cstheme="minorHAnsi"/>
          <w:b w:val="0"/>
          <w:szCs w:val="24"/>
          <w:u w:val="none"/>
        </w:rPr>
        <w:t>see below.</w:t>
      </w:r>
    </w:p>
    <w:p w14:paraId="34026CEE" w14:textId="77777777" w:rsidR="00425826" w:rsidRPr="00C4029A" w:rsidRDefault="00425826" w:rsidP="00C4029A">
      <w:pPr>
        <w:pStyle w:val="Heading1"/>
        <w:keepNext w:val="0"/>
        <w:spacing w:before="0"/>
        <w:ind w:right="0"/>
        <w:jc w:val="both"/>
        <w:rPr>
          <w:rFonts w:asciiTheme="minorHAnsi" w:hAnsiTheme="minorHAnsi" w:cstheme="minorHAnsi"/>
          <w:b w:val="0"/>
          <w:szCs w:val="24"/>
          <w:u w:val="none"/>
        </w:rPr>
      </w:pPr>
    </w:p>
    <w:p w14:paraId="5C19C3F8" w14:textId="77777777" w:rsidR="00C4029A" w:rsidRPr="00C4029A" w:rsidRDefault="00C4029A" w:rsidP="00C4029A">
      <w:pPr>
        <w:pStyle w:val="Heading1"/>
        <w:keepNext w:val="0"/>
        <w:spacing w:before="0"/>
        <w:ind w:right="0"/>
        <w:jc w:val="both"/>
        <w:rPr>
          <w:rFonts w:asciiTheme="minorHAnsi" w:hAnsiTheme="minorHAnsi" w:cstheme="minorHAnsi"/>
          <w:b w:val="0"/>
          <w:szCs w:val="24"/>
          <w:u w:val="none"/>
        </w:rPr>
      </w:pPr>
      <w:r w:rsidRPr="00C4029A">
        <w:rPr>
          <w:rFonts w:asciiTheme="minorHAnsi" w:hAnsiTheme="minorHAnsi" w:cstheme="minorHAnsi"/>
          <w:b w:val="0"/>
          <w:szCs w:val="24"/>
          <w:u w:val="none"/>
        </w:rPr>
        <w:t xml:space="preserve">The Spruce Project will reduce local flooding and ponding potential by increasing channel capacity, removing downstream barriers that obstruct flow, and constructing protective </w:t>
      </w:r>
      <w:proofErr w:type="gramStart"/>
      <w:r w:rsidRPr="00C4029A">
        <w:rPr>
          <w:rFonts w:asciiTheme="minorHAnsi" w:hAnsiTheme="minorHAnsi" w:cstheme="minorHAnsi"/>
          <w:b w:val="0"/>
          <w:szCs w:val="24"/>
          <w:u w:val="none"/>
        </w:rPr>
        <w:t>flood walls</w:t>
      </w:r>
      <w:proofErr w:type="gramEnd"/>
      <w:r w:rsidRPr="00C4029A">
        <w:rPr>
          <w:rFonts w:asciiTheme="minorHAnsi" w:hAnsiTheme="minorHAnsi" w:cstheme="minorHAnsi"/>
          <w:b w:val="0"/>
          <w:szCs w:val="24"/>
          <w:u w:val="none"/>
        </w:rPr>
        <w:t xml:space="preserve"> along certain channel banks.  The Spruce Project makes improvements along a 2,000-foot-long section of drainage channel (and 450-foot-long box culvert), which collects runoff from approximately 1.24 square miles of Escondido.  The Project will:</w:t>
      </w:r>
    </w:p>
    <w:p w14:paraId="637FF54E" w14:textId="77777777" w:rsidR="00C4029A" w:rsidRPr="00C4029A" w:rsidRDefault="00C4029A" w:rsidP="00C4029A">
      <w:pPr>
        <w:pStyle w:val="Heading1"/>
        <w:keepNext w:val="0"/>
        <w:spacing w:before="0"/>
        <w:ind w:right="0"/>
        <w:jc w:val="both"/>
        <w:rPr>
          <w:rFonts w:asciiTheme="minorHAnsi" w:hAnsiTheme="minorHAnsi" w:cstheme="minorHAnsi"/>
          <w:b w:val="0"/>
          <w:szCs w:val="24"/>
          <w:u w:val="none"/>
        </w:rPr>
      </w:pPr>
    </w:p>
    <w:p w14:paraId="3EF2A6F9" w14:textId="77777777" w:rsidR="00C4029A" w:rsidRPr="00C4029A" w:rsidRDefault="00C4029A" w:rsidP="00C4029A">
      <w:pPr>
        <w:pStyle w:val="Heading1"/>
        <w:keepNext w:val="0"/>
        <w:numPr>
          <w:ilvl w:val="0"/>
          <w:numId w:val="1"/>
        </w:numPr>
        <w:spacing w:before="0"/>
        <w:ind w:right="0"/>
        <w:jc w:val="both"/>
        <w:rPr>
          <w:rFonts w:asciiTheme="minorHAnsi" w:hAnsiTheme="minorHAnsi" w:cstheme="minorHAnsi"/>
          <w:b w:val="0"/>
          <w:szCs w:val="24"/>
          <w:u w:val="none"/>
        </w:rPr>
      </w:pPr>
      <w:r w:rsidRPr="00C4029A">
        <w:rPr>
          <w:rFonts w:asciiTheme="minorHAnsi" w:hAnsiTheme="minorHAnsi" w:cstheme="minorHAnsi"/>
          <w:b w:val="0"/>
          <w:szCs w:val="24"/>
          <w:u w:val="none"/>
        </w:rPr>
        <w:t>Clear and repair a trapezoidal concrete channel between West Third Avenue and Spruce Street.</w:t>
      </w:r>
    </w:p>
    <w:p w14:paraId="7DFC7F09" w14:textId="77777777" w:rsidR="00C4029A" w:rsidRPr="00C4029A" w:rsidRDefault="00C4029A" w:rsidP="00C4029A">
      <w:pPr>
        <w:pStyle w:val="Heading1"/>
        <w:keepNext w:val="0"/>
        <w:numPr>
          <w:ilvl w:val="0"/>
          <w:numId w:val="1"/>
        </w:numPr>
        <w:spacing w:before="0"/>
        <w:ind w:right="0"/>
        <w:jc w:val="both"/>
        <w:rPr>
          <w:rFonts w:asciiTheme="minorHAnsi" w:hAnsiTheme="minorHAnsi" w:cstheme="minorHAnsi"/>
          <w:b w:val="0"/>
          <w:szCs w:val="24"/>
          <w:u w:val="none"/>
        </w:rPr>
      </w:pPr>
      <w:r w:rsidRPr="00C4029A">
        <w:rPr>
          <w:rFonts w:asciiTheme="minorHAnsi" w:hAnsiTheme="minorHAnsi" w:cstheme="minorHAnsi"/>
          <w:b w:val="0"/>
          <w:szCs w:val="24"/>
          <w:u w:val="none"/>
        </w:rPr>
        <w:t>Install new maintenance access points to an underground box culvert along Spruce Street near Second Avenue.</w:t>
      </w:r>
    </w:p>
    <w:p w14:paraId="5AA281A4" w14:textId="77777777" w:rsidR="00C4029A" w:rsidRPr="00C4029A" w:rsidRDefault="00C4029A" w:rsidP="00C4029A">
      <w:pPr>
        <w:pStyle w:val="Heading1"/>
        <w:keepNext w:val="0"/>
        <w:numPr>
          <w:ilvl w:val="0"/>
          <w:numId w:val="1"/>
        </w:numPr>
        <w:spacing w:before="0"/>
        <w:ind w:right="0"/>
        <w:jc w:val="both"/>
        <w:rPr>
          <w:rFonts w:asciiTheme="minorHAnsi" w:hAnsiTheme="minorHAnsi" w:cstheme="minorHAnsi"/>
          <w:b w:val="0"/>
          <w:szCs w:val="24"/>
          <w:u w:val="none"/>
        </w:rPr>
      </w:pPr>
      <w:r w:rsidRPr="00C4029A">
        <w:rPr>
          <w:rFonts w:asciiTheme="minorHAnsi" w:hAnsiTheme="minorHAnsi" w:cstheme="minorHAnsi"/>
          <w:b w:val="0"/>
          <w:szCs w:val="24"/>
          <w:u w:val="none"/>
        </w:rPr>
        <w:t xml:space="preserve">Rehabilitate an earthen </w:t>
      </w:r>
      <w:proofErr w:type="gramStart"/>
      <w:r w:rsidRPr="00C4029A">
        <w:rPr>
          <w:rFonts w:asciiTheme="minorHAnsi" w:hAnsiTheme="minorHAnsi" w:cstheme="minorHAnsi"/>
          <w:b w:val="0"/>
          <w:szCs w:val="24"/>
          <w:u w:val="none"/>
        </w:rPr>
        <w:t>channel which</w:t>
      </w:r>
      <w:proofErr w:type="gramEnd"/>
      <w:r w:rsidRPr="00C4029A">
        <w:rPr>
          <w:rFonts w:asciiTheme="minorHAnsi" w:hAnsiTheme="minorHAnsi" w:cstheme="minorHAnsi"/>
          <w:b w:val="0"/>
          <w:szCs w:val="24"/>
          <w:u w:val="none"/>
        </w:rPr>
        <w:t xml:space="preserve"> flows from Grand Avenue, under West Valley Parkway, and along the Sprinter tracks behind the Escondido Transit Center to the Escondido Creek flood control channel and bike path.</w:t>
      </w:r>
    </w:p>
    <w:p w14:paraId="275456B5" w14:textId="77777777" w:rsidR="00C4029A" w:rsidRPr="00C4029A" w:rsidRDefault="00C4029A" w:rsidP="00C4029A">
      <w:pPr>
        <w:pStyle w:val="Heading1"/>
        <w:keepNext w:val="0"/>
        <w:numPr>
          <w:ilvl w:val="0"/>
          <w:numId w:val="1"/>
        </w:numPr>
        <w:spacing w:before="0"/>
        <w:ind w:right="0"/>
        <w:jc w:val="both"/>
        <w:rPr>
          <w:rFonts w:asciiTheme="minorHAnsi" w:hAnsiTheme="minorHAnsi" w:cstheme="minorHAnsi"/>
          <w:b w:val="0"/>
          <w:szCs w:val="24"/>
          <w:u w:val="none"/>
        </w:rPr>
      </w:pPr>
      <w:r w:rsidRPr="00C4029A">
        <w:rPr>
          <w:rFonts w:asciiTheme="minorHAnsi" w:hAnsiTheme="minorHAnsi" w:cstheme="minorHAnsi"/>
          <w:b w:val="0"/>
          <w:szCs w:val="24"/>
          <w:u w:val="none"/>
        </w:rPr>
        <w:t>Remove accumulated soil and vegetation, improve infrastructure, remove an unused pedestrian bridge, and replant channel banks with native, climate-appropriate vegetation.</w:t>
      </w:r>
    </w:p>
    <w:p w14:paraId="698F2755" w14:textId="77777777" w:rsidR="00C4029A" w:rsidRPr="00C4029A" w:rsidRDefault="00C4029A" w:rsidP="00C4029A">
      <w:pPr>
        <w:pStyle w:val="Heading1"/>
        <w:keepNext w:val="0"/>
        <w:numPr>
          <w:ilvl w:val="0"/>
          <w:numId w:val="1"/>
        </w:numPr>
        <w:spacing w:before="0"/>
        <w:ind w:right="0"/>
        <w:jc w:val="both"/>
        <w:rPr>
          <w:rFonts w:asciiTheme="minorHAnsi" w:hAnsiTheme="minorHAnsi" w:cstheme="minorHAnsi"/>
          <w:b w:val="0"/>
          <w:szCs w:val="24"/>
          <w:u w:val="none"/>
        </w:rPr>
      </w:pPr>
      <w:r w:rsidRPr="00C4029A">
        <w:rPr>
          <w:rFonts w:asciiTheme="minorHAnsi" w:hAnsiTheme="minorHAnsi" w:cstheme="minorHAnsi"/>
          <w:b w:val="0"/>
          <w:szCs w:val="24"/>
          <w:u w:val="none"/>
        </w:rPr>
        <w:t xml:space="preserve">Construct two permanent maintenance ramps to improve Public Works’ access to the </w:t>
      </w:r>
      <w:proofErr w:type="gramStart"/>
      <w:r w:rsidRPr="00C4029A">
        <w:rPr>
          <w:rFonts w:asciiTheme="minorHAnsi" w:hAnsiTheme="minorHAnsi" w:cstheme="minorHAnsi"/>
          <w:b w:val="0"/>
          <w:szCs w:val="24"/>
          <w:u w:val="none"/>
        </w:rPr>
        <w:t>newly-rehabilitated</w:t>
      </w:r>
      <w:proofErr w:type="gramEnd"/>
      <w:r w:rsidRPr="00C4029A">
        <w:rPr>
          <w:rFonts w:asciiTheme="minorHAnsi" w:hAnsiTheme="minorHAnsi" w:cstheme="minorHAnsi"/>
          <w:b w:val="0"/>
          <w:szCs w:val="24"/>
          <w:u w:val="none"/>
        </w:rPr>
        <w:t xml:space="preserve"> earthen channel sections.</w:t>
      </w:r>
    </w:p>
    <w:p w14:paraId="33E4CFF5" w14:textId="77777777" w:rsidR="00C4029A" w:rsidRPr="00C4029A" w:rsidRDefault="00C4029A" w:rsidP="00C4029A">
      <w:pPr>
        <w:pStyle w:val="Heading1"/>
        <w:keepNext w:val="0"/>
        <w:spacing w:before="0"/>
        <w:ind w:right="0"/>
        <w:jc w:val="both"/>
        <w:rPr>
          <w:rFonts w:asciiTheme="minorHAnsi" w:hAnsiTheme="minorHAnsi" w:cstheme="minorHAnsi"/>
          <w:b w:val="0"/>
          <w:szCs w:val="24"/>
          <w:u w:val="none"/>
        </w:rPr>
      </w:pPr>
    </w:p>
    <w:p w14:paraId="6C0AA8F1" w14:textId="77777777" w:rsidR="00C4029A" w:rsidRPr="00C4029A" w:rsidRDefault="00C4029A" w:rsidP="00C4029A">
      <w:pPr>
        <w:pStyle w:val="Heading1"/>
        <w:keepNext w:val="0"/>
        <w:spacing w:before="0"/>
        <w:ind w:right="0"/>
        <w:jc w:val="both"/>
        <w:rPr>
          <w:rFonts w:asciiTheme="minorHAnsi" w:hAnsiTheme="minorHAnsi" w:cstheme="minorHAnsi"/>
          <w:b w:val="0"/>
          <w:szCs w:val="24"/>
          <w:u w:val="none"/>
        </w:rPr>
      </w:pPr>
      <w:r w:rsidRPr="00C4029A">
        <w:rPr>
          <w:rFonts w:asciiTheme="minorHAnsi" w:hAnsiTheme="minorHAnsi" w:cstheme="minorHAnsi"/>
          <w:b w:val="0"/>
          <w:szCs w:val="24"/>
          <w:u w:val="none"/>
        </w:rPr>
        <w:t xml:space="preserve">Environmental permits from the Army Corps of Engineers, the Regional Water Quality Control Board, and the California Department of Fish and Wildlife </w:t>
      </w:r>
      <w:proofErr w:type="gramStart"/>
      <w:r w:rsidRPr="00C4029A">
        <w:rPr>
          <w:rFonts w:asciiTheme="minorHAnsi" w:hAnsiTheme="minorHAnsi" w:cstheme="minorHAnsi"/>
          <w:b w:val="0"/>
          <w:szCs w:val="24"/>
          <w:u w:val="none"/>
        </w:rPr>
        <w:t>were finalized</w:t>
      </w:r>
      <w:proofErr w:type="gramEnd"/>
      <w:r w:rsidRPr="00C4029A">
        <w:rPr>
          <w:rFonts w:asciiTheme="minorHAnsi" w:hAnsiTheme="minorHAnsi" w:cstheme="minorHAnsi"/>
          <w:b w:val="0"/>
          <w:szCs w:val="24"/>
          <w:u w:val="none"/>
        </w:rPr>
        <w:t xml:space="preserve"> in December 2018.  </w:t>
      </w:r>
      <w:r w:rsidRPr="00C4029A">
        <w:rPr>
          <w:rFonts w:asciiTheme="minorHAnsi" w:hAnsiTheme="minorHAnsi" w:cstheme="minorHAnsi"/>
          <w:b w:val="0"/>
          <w:szCs w:val="24"/>
          <w:u w:val="none"/>
        </w:rPr>
        <w:lastRenderedPageBreak/>
        <w:t xml:space="preserve">Permitting for the ongoing maintenance of the channel is underway as part of the 2020 renewal of the City’s Regional General Permit for Channel Maintenance, led by the Utilities Environmental Program Division. </w:t>
      </w:r>
    </w:p>
    <w:p w14:paraId="70001591" w14:textId="77777777" w:rsidR="00C4029A" w:rsidRPr="00C4029A" w:rsidRDefault="00C4029A" w:rsidP="00C4029A">
      <w:pPr>
        <w:pStyle w:val="Heading1"/>
        <w:keepNext w:val="0"/>
        <w:spacing w:before="0"/>
        <w:ind w:right="0"/>
        <w:jc w:val="both"/>
        <w:rPr>
          <w:rFonts w:asciiTheme="minorHAnsi" w:hAnsiTheme="minorHAnsi" w:cstheme="minorHAnsi"/>
          <w:b w:val="0"/>
          <w:szCs w:val="24"/>
          <w:u w:val="none"/>
        </w:rPr>
      </w:pPr>
    </w:p>
    <w:p w14:paraId="4E484ACB" w14:textId="77777777" w:rsidR="00232A66" w:rsidRPr="00232A66" w:rsidRDefault="00232A66" w:rsidP="00C4029A">
      <w:pPr>
        <w:pStyle w:val="Heading1"/>
        <w:keepNext w:val="0"/>
        <w:spacing w:before="0"/>
        <w:ind w:right="0"/>
        <w:jc w:val="both"/>
        <w:rPr>
          <w:rFonts w:asciiTheme="minorHAnsi" w:hAnsiTheme="minorHAnsi" w:cstheme="minorHAnsi"/>
          <w:caps/>
          <w:szCs w:val="24"/>
          <w:u w:val="none"/>
        </w:rPr>
      </w:pPr>
      <w:r w:rsidRPr="00232A66">
        <w:rPr>
          <w:rFonts w:asciiTheme="minorHAnsi" w:hAnsiTheme="minorHAnsi" w:cstheme="minorHAnsi"/>
          <w:caps/>
          <w:szCs w:val="24"/>
          <w:u w:val="none"/>
        </w:rPr>
        <w:t xml:space="preserve">Escondido Transit Center Active Transportation Connections </w:t>
      </w:r>
      <w:r>
        <w:rPr>
          <w:rFonts w:asciiTheme="minorHAnsi" w:hAnsiTheme="minorHAnsi" w:cstheme="minorHAnsi"/>
          <w:caps/>
          <w:szCs w:val="24"/>
          <w:u w:val="none"/>
        </w:rPr>
        <w:t xml:space="preserve">(etc atc) </w:t>
      </w:r>
      <w:r w:rsidRPr="00232A66">
        <w:rPr>
          <w:rFonts w:asciiTheme="minorHAnsi" w:hAnsiTheme="minorHAnsi" w:cstheme="minorHAnsi"/>
          <w:caps/>
          <w:szCs w:val="24"/>
          <w:u w:val="none"/>
        </w:rPr>
        <w:t>Project</w:t>
      </w:r>
    </w:p>
    <w:p w14:paraId="466A35F9" w14:textId="77777777" w:rsidR="00232A66" w:rsidRDefault="00232A66" w:rsidP="00C4029A">
      <w:pPr>
        <w:pStyle w:val="Heading1"/>
        <w:keepNext w:val="0"/>
        <w:spacing w:before="0"/>
        <w:ind w:right="0"/>
        <w:jc w:val="both"/>
        <w:rPr>
          <w:rFonts w:asciiTheme="minorHAnsi" w:hAnsiTheme="minorHAnsi" w:cstheme="minorHAnsi"/>
          <w:b w:val="0"/>
          <w:szCs w:val="24"/>
          <w:u w:val="none"/>
        </w:rPr>
      </w:pPr>
    </w:p>
    <w:p w14:paraId="73A55E55" w14:textId="1C641EFD" w:rsidR="00232A66" w:rsidRDefault="00C4029A" w:rsidP="00232A66">
      <w:pPr>
        <w:pStyle w:val="Heading1"/>
        <w:keepNext w:val="0"/>
        <w:spacing w:before="0"/>
        <w:ind w:right="0"/>
        <w:jc w:val="both"/>
        <w:rPr>
          <w:rFonts w:asciiTheme="minorHAnsi" w:hAnsiTheme="minorHAnsi" w:cstheme="minorHAnsi"/>
          <w:b w:val="0"/>
          <w:szCs w:val="24"/>
          <w:u w:val="none"/>
        </w:rPr>
      </w:pPr>
      <w:r w:rsidRPr="00C4029A">
        <w:rPr>
          <w:rFonts w:asciiTheme="minorHAnsi" w:hAnsiTheme="minorHAnsi" w:cstheme="minorHAnsi"/>
          <w:b w:val="0"/>
          <w:szCs w:val="24"/>
          <w:u w:val="none"/>
        </w:rPr>
        <w:t xml:space="preserve">The ETC ATC Project installs a pedestrian bridge on the north shoulder of West Valley Parkway (over the Spruce channel) to improve pedestrian access on the western side of the Escondido Transit Center.  A bridge at this location was originally included in NCTD’s design for the Escondido Transit Center, but was never constructed, resulting in an asphalt berm extending into the traffic lanes on West Valley Parkway for pedestrian access over the channel.  Removing the berm will provide space for bike lanes along West Valley Parkway, and the ETC ATC Project also provides bike lanes on Quince Street and North Tulip Street, connecting cyclists to the Inland Rail Trail bike path (along Escondido Creek flood control channel) and the Escondido Transit Center. </w:t>
      </w:r>
      <w:r w:rsidR="00232A66">
        <w:rPr>
          <w:rFonts w:asciiTheme="minorHAnsi" w:hAnsiTheme="minorHAnsi" w:cstheme="minorHAnsi"/>
          <w:b w:val="0"/>
          <w:szCs w:val="24"/>
          <w:u w:val="none"/>
        </w:rPr>
        <w:t xml:space="preserve"> </w:t>
      </w:r>
    </w:p>
    <w:p w14:paraId="2A20CAA8" w14:textId="77777777" w:rsidR="00C4029A" w:rsidRPr="00C4029A" w:rsidRDefault="00C4029A" w:rsidP="00C4029A">
      <w:pPr>
        <w:pStyle w:val="Heading1"/>
        <w:keepNext w:val="0"/>
        <w:spacing w:before="0"/>
        <w:ind w:right="0"/>
        <w:jc w:val="both"/>
        <w:rPr>
          <w:rFonts w:asciiTheme="minorHAnsi" w:hAnsiTheme="minorHAnsi" w:cstheme="minorHAnsi"/>
          <w:b w:val="0"/>
          <w:szCs w:val="24"/>
          <w:u w:val="none"/>
        </w:rPr>
      </w:pPr>
      <w:r w:rsidRPr="00C4029A">
        <w:rPr>
          <w:rFonts w:asciiTheme="minorHAnsi" w:hAnsiTheme="minorHAnsi" w:cstheme="minorHAnsi"/>
          <w:b w:val="0"/>
          <w:szCs w:val="24"/>
          <w:u w:val="none"/>
        </w:rPr>
        <w:t xml:space="preserve"> </w:t>
      </w:r>
    </w:p>
    <w:p w14:paraId="470B5889" w14:textId="77777777" w:rsidR="00C4029A" w:rsidRPr="00C4029A" w:rsidRDefault="00C4029A" w:rsidP="00C4029A">
      <w:pPr>
        <w:rPr>
          <w:rFonts w:cstheme="minorHAnsi"/>
          <w:sz w:val="24"/>
          <w:szCs w:val="24"/>
        </w:rPr>
      </w:pPr>
    </w:p>
    <w:p w14:paraId="195060E1" w14:textId="77777777" w:rsidR="00C4029A" w:rsidRPr="00232A66" w:rsidRDefault="0023435C">
      <w:pPr>
        <w:rPr>
          <w:rFonts w:cstheme="minorHAnsi"/>
          <w:b/>
          <w:sz w:val="24"/>
          <w:szCs w:val="24"/>
        </w:rPr>
      </w:pPr>
      <w:r w:rsidRPr="00232A66">
        <w:rPr>
          <w:rFonts w:cstheme="minorHAnsi"/>
          <w:b/>
          <w:sz w:val="24"/>
          <w:szCs w:val="24"/>
        </w:rPr>
        <w:t>CONTACTS</w:t>
      </w:r>
    </w:p>
    <w:p w14:paraId="3BA15ACD" w14:textId="77777777" w:rsidR="0023435C" w:rsidRPr="0023435C" w:rsidRDefault="0023435C" w:rsidP="0023435C">
      <w:pPr>
        <w:numPr>
          <w:ilvl w:val="0"/>
          <w:numId w:val="2"/>
        </w:numPr>
        <w:spacing w:before="100" w:beforeAutospacing="1" w:after="100" w:afterAutospacing="1" w:line="240" w:lineRule="auto"/>
        <w:rPr>
          <w:sz w:val="24"/>
          <w:szCs w:val="24"/>
        </w:rPr>
      </w:pPr>
      <w:r w:rsidRPr="0023435C">
        <w:rPr>
          <w:sz w:val="24"/>
          <w:szCs w:val="24"/>
        </w:rPr>
        <w:t>Ricardo Cervantes, City of Escondido Field Engineering Inspector</w:t>
      </w:r>
      <w:r w:rsidRPr="0023435C">
        <w:rPr>
          <w:sz w:val="24"/>
          <w:szCs w:val="24"/>
        </w:rPr>
        <w:br/>
        <w:t>Office: 760-839-3853</w:t>
      </w:r>
      <w:r w:rsidR="00232A66">
        <w:rPr>
          <w:sz w:val="24"/>
          <w:szCs w:val="24"/>
        </w:rPr>
        <w:t xml:space="preserve"> or </w:t>
      </w:r>
      <w:hyperlink r:id="rId7" w:history="1">
        <w:r w:rsidRPr="0023435C">
          <w:rPr>
            <w:rStyle w:val="Hyperlink"/>
            <w:sz w:val="24"/>
            <w:szCs w:val="24"/>
          </w:rPr>
          <w:t>rcervantesa@escondido.org</w:t>
        </w:r>
      </w:hyperlink>
    </w:p>
    <w:p w14:paraId="063F3F52" w14:textId="77777777" w:rsidR="0023435C" w:rsidRPr="0023435C" w:rsidRDefault="0023435C">
      <w:pPr>
        <w:rPr>
          <w:rFonts w:cstheme="minorHAnsi"/>
          <w:sz w:val="24"/>
          <w:szCs w:val="24"/>
        </w:rPr>
      </w:pPr>
    </w:p>
    <w:sectPr w:rsidR="0023435C" w:rsidRPr="00234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C4D73"/>
    <w:multiLevelType w:val="multilevel"/>
    <w:tmpl w:val="0C16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1A7CAC"/>
    <w:multiLevelType w:val="hybridMultilevel"/>
    <w:tmpl w:val="6BD4108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9A"/>
    <w:rsid w:val="00232A66"/>
    <w:rsid w:val="0023435C"/>
    <w:rsid w:val="003F2951"/>
    <w:rsid w:val="00425826"/>
    <w:rsid w:val="005C5EA9"/>
    <w:rsid w:val="00807199"/>
    <w:rsid w:val="009A3E82"/>
    <w:rsid w:val="009C1C09"/>
    <w:rsid w:val="00C4029A"/>
    <w:rsid w:val="00E2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4755"/>
  <w15:chartTrackingRefBased/>
  <w15:docId w15:val="{B930EFFB-A8E9-4A44-A6DA-79AC0455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C4029A"/>
    <w:pPr>
      <w:keepNext/>
      <w:spacing w:before="240" w:after="0" w:line="240" w:lineRule="auto"/>
      <w:ind w:right="720"/>
      <w:outlineLvl w:val="0"/>
    </w:pPr>
    <w:rPr>
      <w:rFonts w:ascii="Bookman" w:eastAsia="Times New Roman" w:hAnsi="Book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29A"/>
    <w:rPr>
      <w:color w:val="0563C1" w:themeColor="hyperlink"/>
      <w:u w:val="single"/>
    </w:rPr>
  </w:style>
  <w:style w:type="character" w:customStyle="1" w:styleId="Heading1Char">
    <w:name w:val="Heading 1 Char"/>
    <w:basedOn w:val="DefaultParagraphFont"/>
    <w:link w:val="Heading1"/>
    <w:rsid w:val="00C4029A"/>
    <w:rPr>
      <w:rFonts w:ascii="Bookman" w:eastAsia="Times New Roman" w:hAnsi="Bookman" w:cs="Times New Roman"/>
      <w:b/>
      <w:sz w:val="24"/>
      <w:szCs w:val="20"/>
      <w:u w:val="single"/>
    </w:rPr>
  </w:style>
  <w:style w:type="character" w:styleId="Strong">
    <w:name w:val="Strong"/>
    <w:basedOn w:val="DefaultParagraphFont"/>
    <w:uiPriority w:val="22"/>
    <w:qFormat/>
    <w:rsid w:val="0023435C"/>
    <w:rPr>
      <w:b/>
      <w:bCs/>
    </w:rPr>
  </w:style>
  <w:style w:type="character" w:styleId="Emphasis">
    <w:name w:val="Emphasis"/>
    <w:basedOn w:val="DefaultParagraphFont"/>
    <w:uiPriority w:val="20"/>
    <w:qFormat/>
    <w:rsid w:val="0023435C"/>
    <w:rPr>
      <w:i/>
      <w:iCs/>
    </w:rPr>
  </w:style>
  <w:style w:type="character" w:styleId="CommentReference">
    <w:name w:val="annotation reference"/>
    <w:basedOn w:val="DefaultParagraphFont"/>
    <w:uiPriority w:val="99"/>
    <w:semiHidden/>
    <w:unhideWhenUsed/>
    <w:rsid w:val="00232A66"/>
    <w:rPr>
      <w:sz w:val="16"/>
      <w:szCs w:val="16"/>
    </w:rPr>
  </w:style>
  <w:style w:type="paragraph" w:styleId="CommentText">
    <w:name w:val="annotation text"/>
    <w:basedOn w:val="Normal"/>
    <w:link w:val="CommentTextChar"/>
    <w:uiPriority w:val="99"/>
    <w:semiHidden/>
    <w:unhideWhenUsed/>
    <w:rsid w:val="00232A66"/>
    <w:pPr>
      <w:spacing w:line="240" w:lineRule="auto"/>
    </w:pPr>
    <w:rPr>
      <w:sz w:val="20"/>
      <w:szCs w:val="20"/>
    </w:rPr>
  </w:style>
  <w:style w:type="character" w:customStyle="1" w:styleId="CommentTextChar">
    <w:name w:val="Comment Text Char"/>
    <w:basedOn w:val="DefaultParagraphFont"/>
    <w:link w:val="CommentText"/>
    <w:uiPriority w:val="99"/>
    <w:semiHidden/>
    <w:rsid w:val="00232A66"/>
    <w:rPr>
      <w:sz w:val="20"/>
      <w:szCs w:val="20"/>
    </w:rPr>
  </w:style>
  <w:style w:type="paragraph" w:styleId="CommentSubject">
    <w:name w:val="annotation subject"/>
    <w:basedOn w:val="CommentText"/>
    <w:next w:val="CommentText"/>
    <w:link w:val="CommentSubjectChar"/>
    <w:uiPriority w:val="99"/>
    <w:semiHidden/>
    <w:unhideWhenUsed/>
    <w:rsid w:val="00232A66"/>
    <w:rPr>
      <w:b/>
      <w:bCs/>
    </w:rPr>
  </w:style>
  <w:style w:type="character" w:customStyle="1" w:styleId="CommentSubjectChar">
    <w:name w:val="Comment Subject Char"/>
    <w:basedOn w:val="CommentTextChar"/>
    <w:link w:val="CommentSubject"/>
    <w:uiPriority w:val="99"/>
    <w:semiHidden/>
    <w:rsid w:val="00232A66"/>
    <w:rPr>
      <w:b/>
      <w:bCs/>
      <w:sz w:val="20"/>
      <w:szCs w:val="20"/>
    </w:rPr>
  </w:style>
  <w:style w:type="paragraph" w:styleId="BalloonText">
    <w:name w:val="Balloon Text"/>
    <w:basedOn w:val="Normal"/>
    <w:link w:val="BalloonTextChar"/>
    <w:uiPriority w:val="99"/>
    <w:semiHidden/>
    <w:unhideWhenUsed/>
    <w:rsid w:val="00232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A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528009">
      <w:bodyDiv w:val="1"/>
      <w:marLeft w:val="0"/>
      <w:marRight w:val="0"/>
      <w:marTop w:val="0"/>
      <w:marBottom w:val="0"/>
      <w:divBdr>
        <w:top w:val="none" w:sz="0" w:space="0" w:color="auto"/>
        <w:left w:val="none" w:sz="0" w:space="0" w:color="auto"/>
        <w:bottom w:val="none" w:sz="0" w:space="0" w:color="auto"/>
        <w:right w:val="none" w:sz="0" w:space="0" w:color="auto"/>
      </w:divBdr>
      <w:divsChild>
        <w:div w:id="65031499">
          <w:marLeft w:val="0"/>
          <w:marRight w:val="0"/>
          <w:marTop w:val="0"/>
          <w:marBottom w:val="0"/>
          <w:divBdr>
            <w:top w:val="none" w:sz="0" w:space="0" w:color="auto"/>
            <w:left w:val="none" w:sz="0" w:space="0" w:color="auto"/>
            <w:bottom w:val="none" w:sz="0" w:space="0" w:color="auto"/>
            <w:right w:val="none" w:sz="0" w:space="0" w:color="auto"/>
          </w:divBdr>
        </w:div>
      </w:divsChild>
    </w:div>
    <w:div w:id="1879927550">
      <w:bodyDiv w:val="1"/>
      <w:marLeft w:val="0"/>
      <w:marRight w:val="0"/>
      <w:marTop w:val="0"/>
      <w:marBottom w:val="0"/>
      <w:divBdr>
        <w:top w:val="none" w:sz="0" w:space="0" w:color="auto"/>
        <w:left w:val="none" w:sz="0" w:space="0" w:color="auto"/>
        <w:bottom w:val="none" w:sz="0" w:space="0" w:color="auto"/>
        <w:right w:val="none" w:sz="0" w:space="0" w:color="auto"/>
      </w:divBdr>
      <w:divsChild>
        <w:div w:id="676494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cervantesa@escondid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S:\PublicWorks\Utilities\EP%20Wetland%20Permits\Spruce%20Street%20Channel\Public%20Outreach\Presentation%20Materials" TargetMode="External"/><Relationship Id="rId5" Type="http://schemas.openxmlformats.org/officeDocument/2006/relationships/hyperlink" Target="https://www.escondido.org/spruce-stree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Escondido</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Marrone</dc:creator>
  <cp:keywords/>
  <dc:description/>
  <cp:lastModifiedBy>Kimberlianne A. Miller</cp:lastModifiedBy>
  <cp:revision>2</cp:revision>
  <dcterms:created xsi:type="dcterms:W3CDTF">2019-08-15T22:10:00Z</dcterms:created>
  <dcterms:modified xsi:type="dcterms:W3CDTF">2019-08-15T22:10:00Z</dcterms:modified>
</cp:coreProperties>
</file>