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14" w:rsidRPr="001F4814" w:rsidRDefault="001F4814" w:rsidP="001F4814"/>
    <w:p w:rsidR="001F4814" w:rsidRPr="001F4814" w:rsidRDefault="001F4814" w:rsidP="001F4814"/>
    <w:tbl>
      <w:tblPr>
        <w:tblpPr w:leftFromText="180" w:rightFromText="180" w:vertAnchor="text" w:horzAnchor="margin" w:tblpXSpec="center" w:tblpY="-419"/>
        <w:tblW w:w="141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14"/>
        <w:gridCol w:w="2790"/>
        <w:gridCol w:w="2483"/>
        <w:gridCol w:w="2520"/>
      </w:tblGrid>
      <w:tr w:rsidR="001F4814" w:rsidRPr="001F4814" w:rsidTr="005917A2">
        <w:tc>
          <w:tcPr>
            <w:tcW w:w="6314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 xml:space="preserve">PLANNING COMMISSION </w:t>
            </w:r>
          </w:p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4 year term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APPOINTED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TERM EXPIRES</w:t>
            </w:r>
          </w:p>
        </w:tc>
        <w:tc>
          <w:tcPr>
            <w:tcW w:w="2520" w:type="dxa"/>
          </w:tcPr>
          <w:p w:rsidR="001F4814" w:rsidRPr="001F4814" w:rsidRDefault="001F4814" w:rsidP="001F4814">
            <w:pPr>
              <w:rPr>
                <w:b/>
              </w:rPr>
            </w:pPr>
          </w:p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6932CB" w:rsidP="001F4814">
            <w:r>
              <w:t>Katharine Barba</w:t>
            </w:r>
            <w:r w:rsidR="001F4814"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22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Rick Paul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Stan Weiler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Dao Doan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395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FB2178" w:rsidP="001F4814">
            <w:r>
              <w:t>Vacant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/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/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512"/>
        </w:trPr>
        <w:tc>
          <w:tcPr>
            <w:tcW w:w="6314" w:type="dxa"/>
          </w:tcPr>
          <w:p w:rsidR="001F4814" w:rsidRPr="001F4814" w:rsidRDefault="00511BD1" w:rsidP="001F4814">
            <w:r>
              <w:t>Nathan Serrato</w:t>
            </w:r>
          </w:p>
        </w:tc>
        <w:tc>
          <w:tcPr>
            <w:tcW w:w="2790" w:type="dxa"/>
            <w:vAlign w:val="center"/>
          </w:tcPr>
          <w:p w:rsidR="001F4814" w:rsidRPr="001F4814" w:rsidRDefault="00511BD1" w:rsidP="001F4814">
            <w:r>
              <w:t>10/21/20</w:t>
            </w:r>
          </w:p>
        </w:tc>
        <w:tc>
          <w:tcPr>
            <w:tcW w:w="2483" w:type="dxa"/>
            <w:vAlign w:val="center"/>
          </w:tcPr>
          <w:p w:rsidR="001F4814" w:rsidRPr="001F4814" w:rsidRDefault="00511BD1" w:rsidP="001F4814">
            <w:r>
              <w:t>3/21/22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>Ingrid Rainey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3/31/22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cantSplit/>
          <w:trHeight w:val="1950"/>
        </w:trPr>
        <w:tc>
          <w:tcPr>
            <w:tcW w:w="141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9682D" w:rsidRDefault="001F4814" w:rsidP="001F4814">
            <w:r w:rsidRPr="001F4814">
              <w:t>STAFF REPRESE</w:t>
            </w:r>
            <w:r w:rsidR="0019682D">
              <w:t xml:space="preserve">NTATIVE: </w:t>
            </w:r>
            <w:r w:rsidR="0019682D">
              <w:tab/>
              <w:t xml:space="preserve">Mike Strong, </w:t>
            </w:r>
            <w:r w:rsidRPr="001F4814">
              <w:t>Director</w:t>
            </w:r>
            <w:r w:rsidR="0019682D">
              <w:t xml:space="preserve"> of Community Development </w:t>
            </w:r>
          </w:p>
          <w:p w:rsidR="001F4814" w:rsidRPr="001F4814" w:rsidRDefault="001F4814" w:rsidP="001F4814">
            <w:r w:rsidRPr="001F4814">
              <w:t xml:space="preserve">ADDITIONAL STAFF SUPPORT: </w:t>
            </w:r>
            <w:r>
              <w:t xml:space="preserve">  </w:t>
            </w:r>
            <w:r w:rsidR="0019682D">
              <w:t xml:space="preserve"> Owen Tunnell, Assistant City </w:t>
            </w:r>
            <w:r w:rsidRPr="001F4814">
              <w:t>Engineer</w:t>
            </w:r>
          </w:p>
          <w:p w:rsidR="001F4814" w:rsidRPr="001F4814" w:rsidRDefault="001F4814" w:rsidP="001F4814">
            <w:r w:rsidRPr="001F4814">
              <w:t xml:space="preserve">QUALIFICATIONS:               </w:t>
            </w:r>
            <w:r w:rsidRPr="001F4814">
              <w:tab/>
              <w:t>Must reside within the geographic boundaries of the General Plan; no more than three members may reside outside the city</w:t>
            </w:r>
            <w:r w:rsidR="00D34965">
              <w:t xml:space="preserve"> </w:t>
            </w:r>
            <w:r w:rsidRPr="001F4814">
              <w:t>limits.</w:t>
            </w:r>
          </w:p>
          <w:p w:rsidR="001F4814" w:rsidRPr="001F4814" w:rsidRDefault="001F4814" w:rsidP="001F4814">
            <w:r w:rsidRPr="001F4814">
              <w:t xml:space="preserve">MEETING TIME:                    </w:t>
            </w:r>
            <w:r w:rsidRPr="001F4814">
              <w:tab/>
              <w:t>Second and Fourth Tuesdays of each month at 7:00 p.m.</w:t>
            </w:r>
          </w:p>
        </w:tc>
      </w:tr>
    </w:tbl>
    <w:p w:rsidR="006E3062" w:rsidRDefault="00511BD1"/>
    <w:sectPr w:rsidR="006E3062" w:rsidSect="001F4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14"/>
    <w:rsid w:val="00077C70"/>
    <w:rsid w:val="0019682D"/>
    <w:rsid w:val="001F4814"/>
    <w:rsid w:val="00511BD1"/>
    <w:rsid w:val="006932CB"/>
    <w:rsid w:val="00BF1C41"/>
    <w:rsid w:val="00D34965"/>
    <w:rsid w:val="00F22F03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FAFA"/>
  <w15:chartTrackingRefBased/>
  <w15:docId w15:val="{37BA447D-0A77-4EB2-9ACA-21D59E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Jasmine Sanchez</cp:lastModifiedBy>
  <cp:revision>3</cp:revision>
  <dcterms:created xsi:type="dcterms:W3CDTF">2021-01-26T21:59:00Z</dcterms:created>
  <dcterms:modified xsi:type="dcterms:W3CDTF">2021-01-26T22:17:00Z</dcterms:modified>
</cp:coreProperties>
</file>