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18" w:rsidRDefault="00754618" w:rsidP="00754618">
      <w:pPr>
        <w:spacing w:line="257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City of Escondido</w:t>
      </w:r>
    </w:p>
    <w:p w:rsidR="00754618" w:rsidRDefault="00754618" w:rsidP="00754618">
      <w:pPr>
        <w:spacing w:line="257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Small Business Improvement Grant Program</w:t>
      </w:r>
    </w:p>
    <w:p w:rsidR="00754618" w:rsidRDefault="00754618" w:rsidP="00754618">
      <w:pPr>
        <w:spacing w:line="257" w:lineRule="auto"/>
        <w:contextualSpacing/>
        <w:jc w:val="center"/>
        <w:rPr>
          <w:rFonts w:cstheme="minorHAnsi"/>
          <w:b/>
        </w:rPr>
      </w:pPr>
      <w:bookmarkStart w:id="0" w:name="_Hlk99953402"/>
      <w:r>
        <w:rPr>
          <w:rFonts w:cstheme="minorHAnsi"/>
          <w:b/>
        </w:rPr>
        <w:t>Façade Improvement and CPTED Property Enhancement Funding</w:t>
      </w:r>
    </w:p>
    <w:bookmarkEnd w:id="0"/>
    <w:p w:rsidR="00754618" w:rsidRDefault="00754618" w:rsidP="00754618">
      <w:pPr>
        <w:spacing w:line="257" w:lineRule="auto"/>
        <w:contextualSpacing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Property Owner Authorization Form</w:t>
      </w:r>
    </w:p>
    <w:p w:rsidR="00754618" w:rsidRDefault="00754618" w:rsidP="00754618">
      <w:pPr>
        <w:spacing w:line="257" w:lineRule="auto"/>
        <w:contextualSpacing/>
        <w:jc w:val="center"/>
        <w:rPr>
          <w:rFonts w:cstheme="minorHAnsi"/>
          <w:b/>
          <w:i/>
        </w:rPr>
      </w:pPr>
    </w:p>
    <w:p w:rsidR="00754618" w:rsidRPr="00754618" w:rsidRDefault="00754618" w:rsidP="00754618">
      <w:pPr>
        <w:spacing w:line="257" w:lineRule="auto"/>
        <w:contextualSpacing/>
        <w:rPr>
          <w:rFonts w:cstheme="minorHAnsi"/>
          <w:sz w:val="20"/>
        </w:rPr>
      </w:pPr>
      <w:r w:rsidRPr="00754618">
        <w:rPr>
          <w:rFonts w:cstheme="minorHAnsi"/>
          <w:sz w:val="20"/>
        </w:rPr>
        <w:t xml:space="preserve">This form is required whenever the Applicant is not the same persona as the Property Owner. This form must be completed ahead of application submittal. </w:t>
      </w:r>
    </w:p>
    <w:p w:rsidR="00754618" w:rsidRDefault="00754618" w:rsidP="00754618">
      <w:pPr>
        <w:spacing w:line="257" w:lineRule="auto"/>
        <w:contextualSpacing/>
        <w:rPr>
          <w:rFonts w:cstheme="minorHAnsi"/>
          <w:b/>
        </w:rPr>
      </w:pPr>
    </w:p>
    <w:p w:rsidR="00754618" w:rsidRDefault="002F1329" w:rsidP="00754618">
      <w:pPr>
        <w:spacing w:line="257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 </w:t>
      </w:r>
      <w:r w:rsidR="007B18F6">
        <w:rPr>
          <w:rFonts w:cstheme="minorHAnsi"/>
          <w:b/>
        </w:rPr>
        <w:t>hereby authorize the following person to act as my agent to apply for, sign, and file the documents necessary for the Small Business Improvement Grant.</w:t>
      </w:r>
    </w:p>
    <w:p w:rsidR="007B18F6" w:rsidRDefault="007B18F6" w:rsidP="00754618">
      <w:pPr>
        <w:spacing w:line="257" w:lineRule="auto"/>
        <w:contextualSpacing/>
        <w:rPr>
          <w:rFonts w:cstheme="minorHAnsi"/>
          <w:b/>
        </w:rPr>
      </w:pPr>
    </w:p>
    <w:p w:rsidR="007B18F6" w:rsidRDefault="007B18F6" w:rsidP="00754618">
      <w:pPr>
        <w:spacing w:line="257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Project Address: _______________________________________________________________________</w:t>
      </w:r>
    </w:p>
    <w:p w:rsidR="007B18F6" w:rsidRDefault="007B18F6" w:rsidP="00754618">
      <w:pPr>
        <w:spacing w:line="257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Assessor Parcel Number (APN): ___________________________________________________________</w:t>
      </w:r>
    </w:p>
    <w:p w:rsidR="007B18F6" w:rsidRDefault="007B18F6" w:rsidP="00754618">
      <w:pPr>
        <w:spacing w:line="257" w:lineRule="auto"/>
        <w:contextualSpacing/>
        <w:rPr>
          <w:rFonts w:cstheme="minorHAnsi"/>
          <w:b/>
        </w:rPr>
      </w:pPr>
    </w:p>
    <w:p w:rsidR="007B18F6" w:rsidRDefault="007B18F6" w:rsidP="00754618">
      <w:pPr>
        <w:spacing w:line="257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Name of Authorized Agent: ______________________________________________________________</w:t>
      </w:r>
    </w:p>
    <w:p w:rsidR="007B18F6" w:rsidRDefault="007B18F6" w:rsidP="00754618">
      <w:pPr>
        <w:spacing w:line="257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Address of Authorized Agent: ____________________________________________________________</w:t>
      </w:r>
    </w:p>
    <w:p w:rsidR="007B18F6" w:rsidRDefault="007B18F6" w:rsidP="00754618">
      <w:pPr>
        <w:spacing w:line="257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Phone Number of Authorized Agent: ______________________________________________________</w:t>
      </w:r>
    </w:p>
    <w:p w:rsidR="007B18F6" w:rsidRDefault="007B18F6" w:rsidP="00754618">
      <w:pPr>
        <w:spacing w:line="257" w:lineRule="auto"/>
        <w:contextualSpacing/>
        <w:rPr>
          <w:rFonts w:cstheme="minorHAnsi"/>
          <w:b/>
        </w:rPr>
      </w:pPr>
    </w:p>
    <w:p w:rsidR="007B18F6" w:rsidRPr="00754618" w:rsidRDefault="007B18F6" w:rsidP="00754618">
      <w:pPr>
        <w:spacing w:line="257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Scope of work: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9E0" w:rsidRPr="0004513D" w:rsidRDefault="007B18F6" w:rsidP="00754618">
      <w:pPr>
        <w:spacing w:line="257" w:lineRule="auto"/>
        <w:contextualSpacing/>
        <w:rPr>
          <w:b/>
        </w:rPr>
      </w:pPr>
      <w:r w:rsidRPr="0004513D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7B18F6" w:rsidRDefault="007B18F6" w:rsidP="00754618">
      <w:pPr>
        <w:spacing w:line="257" w:lineRule="auto"/>
        <w:contextualSpacing/>
      </w:pPr>
    </w:p>
    <w:p w:rsidR="007B18F6" w:rsidRDefault="007B18F6" w:rsidP="00754618">
      <w:pPr>
        <w:spacing w:line="257" w:lineRule="auto"/>
        <w:contextualSpacing/>
      </w:pPr>
    </w:p>
    <w:p w:rsidR="007B18F6" w:rsidRDefault="007B18F6" w:rsidP="00754618">
      <w:pPr>
        <w:spacing w:line="257" w:lineRule="auto"/>
        <w:contextualSpacing/>
      </w:pPr>
      <w:r>
        <w:t xml:space="preserve">I declare under penalty of perjury that I am the Property Owner for the Project Address listed above and </w:t>
      </w:r>
      <w:bookmarkStart w:id="1" w:name="_GoBack"/>
      <w:bookmarkEnd w:id="1"/>
      <w:r>
        <w:t xml:space="preserve">I personally have completed the information on this page and certify its accuracy. </w:t>
      </w:r>
    </w:p>
    <w:p w:rsidR="007B18F6" w:rsidRDefault="007B18F6" w:rsidP="00754618">
      <w:pPr>
        <w:spacing w:line="257" w:lineRule="auto"/>
        <w:contextualSpacing/>
      </w:pPr>
    </w:p>
    <w:p w:rsidR="007B18F6" w:rsidRPr="00126962" w:rsidRDefault="007B18F6" w:rsidP="00754618">
      <w:pPr>
        <w:spacing w:line="257" w:lineRule="auto"/>
        <w:contextualSpacing/>
        <w:rPr>
          <w:b/>
        </w:rPr>
      </w:pPr>
      <w:r w:rsidRPr="00126962">
        <w:rPr>
          <w:b/>
        </w:rPr>
        <w:t>Signature: ________________________________________________</w:t>
      </w:r>
      <w:r w:rsidRPr="00126962">
        <w:rPr>
          <w:b/>
        </w:rPr>
        <w:tab/>
      </w:r>
      <w:r w:rsidRPr="00126962">
        <w:rPr>
          <w:b/>
        </w:rPr>
        <w:tab/>
        <w:t>Date: ______________</w:t>
      </w:r>
    </w:p>
    <w:p w:rsidR="007B18F6" w:rsidRPr="00126962" w:rsidRDefault="007B18F6" w:rsidP="00754618">
      <w:pPr>
        <w:spacing w:line="257" w:lineRule="auto"/>
        <w:contextualSpacing/>
        <w:rPr>
          <w:b/>
        </w:rPr>
      </w:pPr>
      <w:r w:rsidRPr="00126962">
        <w:rPr>
          <w:b/>
        </w:rPr>
        <w:t>Property Owner Written Name: __________________________________________________________</w:t>
      </w:r>
    </w:p>
    <w:p w:rsidR="00754618" w:rsidRDefault="00754618" w:rsidP="00754618">
      <w:pPr>
        <w:spacing w:line="257" w:lineRule="auto"/>
        <w:contextualSpacing/>
      </w:pPr>
    </w:p>
    <w:sectPr w:rsidR="0075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18"/>
    <w:rsid w:val="0004513D"/>
    <w:rsid w:val="00126962"/>
    <w:rsid w:val="002F1329"/>
    <w:rsid w:val="00754618"/>
    <w:rsid w:val="007B18F6"/>
    <w:rsid w:val="00D3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5041E-EF30-4171-B17B-A4DAD679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McElwee</dc:creator>
  <cp:keywords/>
  <dc:description/>
  <cp:lastModifiedBy>Scarlett McElwee</cp:lastModifiedBy>
  <cp:revision>3</cp:revision>
  <dcterms:created xsi:type="dcterms:W3CDTF">2022-05-16T23:58:00Z</dcterms:created>
  <dcterms:modified xsi:type="dcterms:W3CDTF">2022-05-16T23:58:00Z</dcterms:modified>
</cp:coreProperties>
</file>